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58" w:rsidRDefault="008B5C58" w:rsidP="000B22DD">
      <w:pPr>
        <w:jc w:val="both"/>
        <w:rPr>
          <w:sz w:val="28"/>
          <w:szCs w:val="28"/>
        </w:rPr>
      </w:pPr>
      <w:bookmarkStart w:id="0" w:name="_GoBack"/>
      <w:bookmarkEnd w:id="0"/>
    </w:p>
    <w:p w:rsidR="008B5C58" w:rsidRDefault="008B5C58" w:rsidP="000B22DD">
      <w:pPr>
        <w:jc w:val="both"/>
        <w:rPr>
          <w:sz w:val="28"/>
          <w:szCs w:val="28"/>
        </w:rPr>
      </w:pPr>
    </w:p>
    <w:p w:rsidR="008B5C58" w:rsidRDefault="008B5C58" w:rsidP="000B22DD">
      <w:pPr>
        <w:jc w:val="both"/>
        <w:rPr>
          <w:sz w:val="28"/>
          <w:szCs w:val="28"/>
        </w:rPr>
      </w:pPr>
    </w:p>
    <w:p w:rsidR="008B5C58" w:rsidRDefault="008B5C58" w:rsidP="000B22DD">
      <w:pPr>
        <w:jc w:val="both"/>
        <w:rPr>
          <w:sz w:val="28"/>
          <w:szCs w:val="28"/>
        </w:rPr>
      </w:pPr>
    </w:p>
    <w:p w:rsidR="008B5C58" w:rsidRDefault="008B5C58" w:rsidP="008B5C58">
      <w:pPr>
        <w:autoSpaceDN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РОСТОВСКАЯ ОБЛАСТЬ АЗОВСКИЙ РАЙОН</w:t>
      </w:r>
    </w:p>
    <w:p w:rsidR="008B5C58" w:rsidRDefault="008B5C58" w:rsidP="008B5C58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СОБРАНИЕ ДЕПУТАТОВ</w:t>
      </w:r>
    </w:p>
    <w:p w:rsidR="008B5C58" w:rsidRDefault="008B5C58" w:rsidP="008B5C58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Задонского сельского поселения</w:t>
      </w:r>
    </w:p>
    <w:p w:rsidR="008B5C58" w:rsidRDefault="008B5C58" w:rsidP="008B5C58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8B5C58" w:rsidRDefault="008B5C58" w:rsidP="008B5C58">
      <w:pPr>
        <w:autoSpaceDN w:val="0"/>
        <w:jc w:val="center"/>
        <w:rPr>
          <w:rFonts w:eastAsia="Calibri"/>
          <w:b/>
          <w:sz w:val="28"/>
          <w:szCs w:val="28"/>
          <w:lang w:eastAsia="ar-SA"/>
        </w:rPr>
      </w:pPr>
    </w:p>
    <w:p w:rsidR="008B5C58" w:rsidRDefault="008B5C58" w:rsidP="008B5C5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РЕШЕНИЕ </w:t>
      </w:r>
    </w:p>
    <w:p w:rsidR="008B5C58" w:rsidRDefault="008B5C58" w:rsidP="008B5C58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</w:p>
    <w:p w:rsidR="008B5C58" w:rsidRDefault="007052BA" w:rsidP="008B5C58">
      <w:pPr>
        <w:suppressAutoHyphens/>
        <w:autoSpaceDN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01</w:t>
      </w:r>
      <w:r w:rsidR="008B5C58">
        <w:rPr>
          <w:b/>
          <w:sz w:val="28"/>
          <w:szCs w:val="28"/>
          <w:lang w:eastAsia="ar-SA"/>
        </w:rPr>
        <w:t>.1</w:t>
      </w:r>
      <w:r>
        <w:rPr>
          <w:b/>
          <w:sz w:val="28"/>
          <w:szCs w:val="28"/>
          <w:lang w:eastAsia="ar-SA"/>
        </w:rPr>
        <w:t>1</w:t>
      </w:r>
      <w:r w:rsidR="008B5C58">
        <w:rPr>
          <w:b/>
          <w:sz w:val="28"/>
          <w:szCs w:val="28"/>
          <w:lang w:eastAsia="ar-SA"/>
        </w:rPr>
        <w:t>.2017 г.                                      №</w:t>
      </w:r>
      <w:r>
        <w:rPr>
          <w:b/>
          <w:sz w:val="28"/>
          <w:szCs w:val="28"/>
          <w:lang w:eastAsia="ar-SA"/>
        </w:rPr>
        <w:t xml:space="preserve"> 65</w:t>
      </w:r>
    </w:p>
    <w:p w:rsidR="008B5C58" w:rsidRDefault="008B5C58" w:rsidP="008B5C58">
      <w:pPr>
        <w:autoSpaceDN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  <w:r>
        <w:rPr>
          <w:rFonts w:eastAsia="Calibri"/>
          <w:b/>
          <w:sz w:val="28"/>
          <w:szCs w:val="28"/>
          <w:lang w:eastAsia="ar-SA"/>
        </w:rPr>
        <w:tab/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«Положения об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экспертной комиссии по определению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общественных мест и мест повышенной опасности 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Задонского сельского поселения,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которых не допускается нахождение детей 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без сопровождения родителей (лиц, их заменяющих)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или лиц, осуществляющих мероприятия с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 xml:space="preserve">участием детей» и о признании утратившим силу решения 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от 23.01.2014 №40</w:t>
      </w:r>
    </w:p>
    <w:p w:rsidR="008B5C58" w:rsidRDefault="008B5C58" w:rsidP="008B5C58">
      <w:pPr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В целях реализации Областного закона РО от 16.12.2009 № 346 – ЗС</w:t>
      </w:r>
      <w:r>
        <w:rPr>
          <w:sz w:val="28"/>
          <w:szCs w:val="28"/>
        </w:rPr>
        <w:t xml:space="preserve"> (с изменениями  от 13 марта 2013 г. № 1067-ЗС)</w:t>
      </w:r>
      <w:r w:rsidRPr="00BC3C22">
        <w:rPr>
          <w:sz w:val="28"/>
          <w:szCs w:val="28"/>
        </w:rPr>
        <w:t xml:space="preserve"> «О мерах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r>
        <w:rPr>
          <w:sz w:val="28"/>
          <w:szCs w:val="28"/>
        </w:rPr>
        <w:t>»</w:t>
      </w:r>
      <w:r w:rsidRPr="00BC3C22">
        <w:rPr>
          <w:sz w:val="28"/>
          <w:szCs w:val="28"/>
        </w:rPr>
        <w:t>,</w:t>
      </w:r>
      <w:r>
        <w:rPr>
          <w:sz w:val="28"/>
          <w:szCs w:val="28"/>
        </w:rPr>
        <w:t xml:space="preserve"> с целью </w:t>
      </w:r>
      <w:r w:rsidRPr="00BC3C22">
        <w:rPr>
          <w:sz w:val="28"/>
          <w:szCs w:val="28"/>
        </w:rPr>
        <w:t xml:space="preserve">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</w:t>
      </w:r>
      <w:r>
        <w:rPr>
          <w:sz w:val="28"/>
          <w:szCs w:val="28"/>
        </w:rPr>
        <w:t xml:space="preserve">а так же установления времени суток (ночное время) когда </w:t>
      </w:r>
      <w:r w:rsidRPr="00BC3C22">
        <w:rPr>
          <w:sz w:val="28"/>
          <w:szCs w:val="28"/>
        </w:rPr>
        <w:t xml:space="preserve"> не допускается </w:t>
      </w:r>
      <w:r>
        <w:rPr>
          <w:sz w:val="28"/>
          <w:szCs w:val="28"/>
        </w:rPr>
        <w:t>нахождение детей на улице самостоятельно,  Собрание депутатов Задонского сельского поселения</w:t>
      </w: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Pr="000B22DD" w:rsidRDefault="008B5C58" w:rsidP="008B5C58">
      <w:pPr>
        <w:jc w:val="center"/>
        <w:rPr>
          <w:b/>
          <w:sz w:val="28"/>
          <w:szCs w:val="28"/>
        </w:rPr>
      </w:pPr>
      <w:r w:rsidRPr="000B22DD">
        <w:rPr>
          <w:b/>
          <w:sz w:val="28"/>
          <w:szCs w:val="28"/>
        </w:rPr>
        <w:t>РЕШИЛО:</w:t>
      </w: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BC3C22" w:rsidRDefault="008B5C58" w:rsidP="008B5C58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Утвердить «Положение об Экспертной комиссии по определению общественных мест</w:t>
      </w:r>
      <w:r>
        <w:rPr>
          <w:sz w:val="28"/>
          <w:szCs w:val="28"/>
        </w:rPr>
        <w:t xml:space="preserve"> и мест повышенной опасности</w:t>
      </w:r>
      <w:r w:rsidRPr="00BC3C22">
        <w:rPr>
          <w:sz w:val="28"/>
          <w:szCs w:val="28"/>
        </w:rPr>
        <w:t xml:space="preserve"> на </w:t>
      </w:r>
      <w:r>
        <w:rPr>
          <w:sz w:val="28"/>
          <w:szCs w:val="28"/>
        </w:rPr>
        <w:t>территории Задон</w:t>
      </w:r>
      <w:r w:rsidRPr="00BC3C22">
        <w:rPr>
          <w:sz w:val="28"/>
          <w:szCs w:val="28"/>
        </w:rPr>
        <w:t>ского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детей» (Приложение №1).</w:t>
      </w:r>
    </w:p>
    <w:p w:rsidR="008B5C58" w:rsidRPr="00BC3C22" w:rsidRDefault="008B5C58" w:rsidP="008B5C58">
      <w:pPr>
        <w:numPr>
          <w:ilvl w:val="0"/>
          <w:numId w:val="1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Утвердить состав Экспертной комиссии по определению общественных м</w:t>
      </w:r>
      <w:r>
        <w:rPr>
          <w:sz w:val="28"/>
          <w:szCs w:val="28"/>
        </w:rPr>
        <w:t>ест и мест повышенной опасности на территории Задонс</w:t>
      </w:r>
      <w:r w:rsidRPr="00BC3C22">
        <w:rPr>
          <w:sz w:val="28"/>
          <w:szCs w:val="28"/>
        </w:rPr>
        <w:t>кого сельского поселения, в которых не допускается нахождение детей без сопровождения родителей (лиц их замещающих) или лиц, осуществляющих мероприятия с участием детей (Приложение № 2).</w:t>
      </w:r>
    </w:p>
    <w:p w:rsidR="008B5C58" w:rsidRPr="00F8188B" w:rsidRDefault="008B5C58" w:rsidP="008B5C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перечень</w:t>
      </w:r>
      <w:r w:rsidRPr="00BC3C22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повышенной опасности</w:t>
      </w:r>
      <w:r w:rsidRPr="00BC3C2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Задонского</w:t>
      </w:r>
      <w:r w:rsidRPr="00BC3C22">
        <w:rPr>
          <w:sz w:val="28"/>
          <w:szCs w:val="28"/>
        </w:rPr>
        <w:t xml:space="preserve"> сельского поселения, в которых не допускается нахождение детей без сопровождения родителей (лиц, их замещающих) или лиц, осуществляющих мероприятия с участием </w:t>
      </w:r>
      <w:r w:rsidRPr="00F8188B">
        <w:rPr>
          <w:sz w:val="28"/>
          <w:szCs w:val="28"/>
        </w:rPr>
        <w:t>детей (Приложение № 3).</w:t>
      </w:r>
    </w:p>
    <w:p w:rsidR="008B5C58" w:rsidRPr="00F8188B" w:rsidRDefault="008B5C58" w:rsidP="008B5C58">
      <w:pPr>
        <w:numPr>
          <w:ilvl w:val="0"/>
          <w:numId w:val="1"/>
        </w:numPr>
        <w:jc w:val="both"/>
        <w:rPr>
          <w:sz w:val="28"/>
          <w:szCs w:val="28"/>
        </w:rPr>
      </w:pPr>
      <w:r w:rsidRPr="00F8188B">
        <w:rPr>
          <w:sz w:val="28"/>
          <w:szCs w:val="28"/>
        </w:rPr>
        <w:t>Установить, что д</w:t>
      </w:r>
      <w:r w:rsidRPr="00F8188B">
        <w:rPr>
          <w:sz w:val="28"/>
          <w:szCs w:val="28"/>
          <w:shd w:val="clear" w:color="auto" w:fill="FFFFFF"/>
        </w:rPr>
        <w:t>ети (лица, не достигшие возраста 16 лет)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</w:t>
      </w:r>
      <w:r>
        <w:rPr>
          <w:sz w:val="28"/>
          <w:szCs w:val="28"/>
          <w:shd w:val="clear" w:color="auto" w:fill="FFFFFF"/>
        </w:rPr>
        <w:t xml:space="preserve"> </w:t>
      </w:r>
      <w:r w:rsidRPr="00F8188B">
        <w:rPr>
          <w:sz w:val="28"/>
          <w:szCs w:val="28"/>
          <w:shd w:val="clear" w:color="auto" w:fill="FFFFFF"/>
        </w:rPr>
        <w:t>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«Интернет»,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8B5C58" w:rsidRPr="00F8188B" w:rsidRDefault="008B5C58" w:rsidP="008B5C58">
      <w:pPr>
        <w:numPr>
          <w:ilvl w:val="0"/>
          <w:numId w:val="1"/>
        </w:numPr>
        <w:jc w:val="both"/>
        <w:rPr>
          <w:sz w:val="28"/>
          <w:szCs w:val="28"/>
        </w:rPr>
      </w:pPr>
      <w:r w:rsidRPr="00F8188B">
        <w:rPr>
          <w:sz w:val="28"/>
          <w:szCs w:val="28"/>
        </w:rPr>
        <w:t>Контроль за исполнением настоящего решения возложить на заместителя гл</w:t>
      </w:r>
      <w:r>
        <w:rPr>
          <w:sz w:val="28"/>
          <w:szCs w:val="28"/>
        </w:rPr>
        <w:t>авы Администрации Задон</w:t>
      </w:r>
      <w:r w:rsidRPr="00F8188B">
        <w:rPr>
          <w:sz w:val="28"/>
          <w:szCs w:val="28"/>
        </w:rPr>
        <w:t>ског</w:t>
      </w:r>
      <w:r>
        <w:rPr>
          <w:sz w:val="28"/>
          <w:szCs w:val="28"/>
        </w:rPr>
        <w:t xml:space="preserve">о сельского поселения </w:t>
      </w:r>
      <w:proofErr w:type="spellStart"/>
      <w:r>
        <w:rPr>
          <w:sz w:val="28"/>
          <w:szCs w:val="28"/>
        </w:rPr>
        <w:t>Пустовую</w:t>
      </w:r>
      <w:proofErr w:type="spellEnd"/>
      <w:r>
        <w:rPr>
          <w:sz w:val="28"/>
          <w:szCs w:val="28"/>
        </w:rPr>
        <w:t xml:space="preserve"> Н.Ф.</w:t>
      </w: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0B22DD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  <w:r w:rsidRPr="000B22DD">
        <w:rPr>
          <w:b/>
          <w:sz w:val="28"/>
          <w:szCs w:val="28"/>
          <w:lang w:eastAsia="ar-SA"/>
        </w:rPr>
        <w:t>Председатель Собрания депутатов –</w:t>
      </w:r>
    </w:p>
    <w:p w:rsidR="008B5C58" w:rsidRPr="000B22DD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  <w:r w:rsidRPr="000B22DD">
        <w:rPr>
          <w:b/>
          <w:sz w:val="28"/>
          <w:szCs w:val="28"/>
          <w:lang w:eastAsia="ar-SA"/>
        </w:rPr>
        <w:t xml:space="preserve">глава </w:t>
      </w:r>
      <w:r>
        <w:rPr>
          <w:b/>
          <w:sz w:val="28"/>
          <w:szCs w:val="28"/>
          <w:lang w:eastAsia="ar-SA"/>
        </w:rPr>
        <w:t>Задонского</w:t>
      </w:r>
      <w:r w:rsidR="001078CC">
        <w:rPr>
          <w:b/>
          <w:sz w:val="28"/>
          <w:szCs w:val="28"/>
          <w:lang w:eastAsia="ar-SA"/>
        </w:rPr>
        <w:t xml:space="preserve">   </w:t>
      </w:r>
    </w:p>
    <w:p w:rsidR="008B5C58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  <w:r w:rsidRPr="000B22DD">
        <w:rPr>
          <w:b/>
          <w:sz w:val="28"/>
          <w:szCs w:val="28"/>
          <w:lang w:eastAsia="ar-SA"/>
        </w:rPr>
        <w:t xml:space="preserve">сельского поселения                                                 </w:t>
      </w:r>
      <w:r>
        <w:rPr>
          <w:b/>
          <w:sz w:val="28"/>
          <w:szCs w:val="28"/>
          <w:lang w:eastAsia="ar-SA"/>
        </w:rPr>
        <w:t xml:space="preserve">           </w:t>
      </w:r>
      <w:r w:rsidR="001078CC">
        <w:rPr>
          <w:b/>
          <w:sz w:val="28"/>
          <w:szCs w:val="28"/>
          <w:lang w:eastAsia="ar-SA"/>
        </w:rPr>
        <w:t xml:space="preserve">      </w:t>
      </w:r>
      <w:r>
        <w:rPr>
          <w:b/>
          <w:sz w:val="28"/>
          <w:szCs w:val="28"/>
          <w:lang w:eastAsia="ar-SA"/>
        </w:rPr>
        <w:t xml:space="preserve">  Л.Д. Гавриленко</w:t>
      </w:r>
    </w:p>
    <w:p w:rsidR="008B5C58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</w:p>
    <w:p w:rsidR="008B5C58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№1 </w:t>
      </w:r>
    </w:p>
    <w:p w:rsidR="008B5C58" w:rsidRPr="00BC3C22" w:rsidRDefault="008B5C58" w:rsidP="008B5C58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 xml:space="preserve"> к решению Собрания депутатов  </w:t>
      </w:r>
    </w:p>
    <w:p w:rsidR="008B5C58" w:rsidRPr="00BC3C22" w:rsidRDefault="008B5C58" w:rsidP="008B5C58">
      <w:pPr>
        <w:jc w:val="right"/>
        <w:rPr>
          <w:sz w:val="28"/>
          <w:szCs w:val="28"/>
        </w:rPr>
      </w:pPr>
      <w:r>
        <w:rPr>
          <w:sz w:val="28"/>
          <w:szCs w:val="28"/>
        </w:rPr>
        <w:t>Задон</w:t>
      </w:r>
      <w:r w:rsidRPr="00BC3C22">
        <w:rPr>
          <w:sz w:val="28"/>
          <w:szCs w:val="28"/>
        </w:rPr>
        <w:t>ского сельского поселения</w:t>
      </w:r>
    </w:p>
    <w:p w:rsidR="008B5C58" w:rsidRPr="00BC3C22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052BA">
        <w:rPr>
          <w:sz w:val="28"/>
          <w:szCs w:val="28"/>
        </w:rPr>
        <w:t xml:space="preserve">                                               от 01</w:t>
      </w:r>
      <w:r>
        <w:rPr>
          <w:sz w:val="28"/>
          <w:szCs w:val="28"/>
        </w:rPr>
        <w:t>.1</w:t>
      </w:r>
      <w:r w:rsidR="007052BA">
        <w:rPr>
          <w:sz w:val="28"/>
          <w:szCs w:val="28"/>
        </w:rPr>
        <w:t>1</w:t>
      </w:r>
      <w:r>
        <w:rPr>
          <w:sz w:val="28"/>
          <w:szCs w:val="28"/>
        </w:rPr>
        <w:t>.2017 г. №</w:t>
      </w:r>
      <w:r w:rsidR="007052BA">
        <w:rPr>
          <w:sz w:val="28"/>
          <w:szCs w:val="28"/>
        </w:rPr>
        <w:t xml:space="preserve"> 65</w:t>
      </w:r>
    </w:p>
    <w:p w:rsidR="008B5C58" w:rsidRPr="00BC3C22" w:rsidRDefault="008B5C58" w:rsidP="008B5C58">
      <w:pPr>
        <w:jc w:val="right"/>
        <w:rPr>
          <w:sz w:val="28"/>
          <w:szCs w:val="28"/>
        </w:rPr>
      </w:pPr>
    </w:p>
    <w:p w:rsidR="008B5C58" w:rsidRPr="00BC3C22" w:rsidRDefault="008B5C58" w:rsidP="008B5C58">
      <w:pPr>
        <w:jc w:val="right"/>
        <w:rPr>
          <w:sz w:val="28"/>
          <w:szCs w:val="28"/>
        </w:rPr>
      </w:pPr>
    </w:p>
    <w:p w:rsidR="008B5C58" w:rsidRPr="00BC3C22" w:rsidRDefault="008B5C58" w:rsidP="008B5C5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ПОЛОЖЕНИЕ</w:t>
      </w:r>
    </w:p>
    <w:p w:rsidR="008B5C58" w:rsidRPr="00BC3C22" w:rsidRDefault="008B5C58" w:rsidP="008B5C5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об экспертной комиссии по определению общественных мест</w:t>
      </w:r>
      <w:r>
        <w:rPr>
          <w:sz w:val="28"/>
          <w:szCs w:val="28"/>
        </w:rPr>
        <w:t xml:space="preserve"> и мест повышенной опасности на территории Задон</w:t>
      </w:r>
      <w:r w:rsidRPr="00BC3C22">
        <w:rPr>
          <w:sz w:val="28"/>
          <w:szCs w:val="28"/>
        </w:rPr>
        <w:t>ского сельского поселения,</w:t>
      </w:r>
    </w:p>
    <w:p w:rsidR="008B5C58" w:rsidRPr="00BC3C22" w:rsidRDefault="008B5C58" w:rsidP="008B5C5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 xml:space="preserve">в которых не допускается нахождение детей </w:t>
      </w:r>
      <w:r w:rsidRPr="00F374E2">
        <w:rPr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BC3C22">
        <w:rPr>
          <w:sz w:val="28"/>
          <w:szCs w:val="28"/>
        </w:rPr>
        <w:t>без</w:t>
      </w:r>
      <w:r w:rsidR="005F5F5B">
        <w:rPr>
          <w:sz w:val="28"/>
          <w:szCs w:val="28"/>
        </w:rPr>
        <w:t xml:space="preserve"> </w:t>
      </w:r>
      <w:r w:rsidRPr="00BC3C22">
        <w:rPr>
          <w:sz w:val="28"/>
          <w:szCs w:val="28"/>
        </w:rPr>
        <w:t>сопровождения родителей (лиц, их заменяющих) или лиц,</w:t>
      </w:r>
    </w:p>
    <w:p w:rsidR="008B5C58" w:rsidRPr="00BC3C22" w:rsidRDefault="008B5C58" w:rsidP="008B5C5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 xml:space="preserve"> осуществляющих мероприятия с участием детей</w:t>
      </w: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BC3C22" w:rsidRDefault="008B5C58" w:rsidP="008B5C58">
      <w:pPr>
        <w:numPr>
          <w:ilvl w:val="0"/>
          <w:numId w:val="3"/>
        </w:num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Общие положения</w:t>
      </w: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Экспертная комиссия по определению общественных ме</w:t>
      </w:r>
      <w:r>
        <w:rPr>
          <w:sz w:val="28"/>
          <w:szCs w:val="28"/>
        </w:rPr>
        <w:t>ст и мест повышенной опасности на территории Задон</w:t>
      </w:r>
      <w:r w:rsidRPr="00BC3C22">
        <w:rPr>
          <w:sz w:val="28"/>
          <w:szCs w:val="28"/>
        </w:rPr>
        <w:t xml:space="preserve">ского сельского поселения, в которых не допускается нахождение </w:t>
      </w:r>
      <w:r w:rsidRPr="00F374E2">
        <w:rPr>
          <w:sz w:val="28"/>
          <w:szCs w:val="28"/>
        </w:rPr>
        <w:t xml:space="preserve">детей </w:t>
      </w:r>
      <w:r w:rsidRPr="00F374E2">
        <w:rPr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BC3C22">
        <w:rPr>
          <w:sz w:val="28"/>
          <w:szCs w:val="28"/>
        </w:rPr>
        <w:t>без сопровождения родителей (лиц, их заменяющих) или лиц, осуществляющих мероприятия с участием детей создается соответствующим постановлением главы муниципального образования на общественных началах.</w:t>
      </w: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Экспертная комиссия действует на основании Конституции Российской Федерации, руководствуется в своей деятельности нормативными правовыми актами Ростовской области, Азовского района.</w:t>
      </w: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Экспертная комиссия в своей деятельности взаимодействует с комиссией по делам несовершеннолетних и защите их прав при администрации Азовского района, отделом опеки и попечительства РОО Азовского района, другими органами и учреждениями системы профилактики и безнадзорности и правонарушений.</w:t>
      </w:r>
    </w:p>
    <w:p w:rsidR="008B5C58" w:rsidRPr="00BC3C22" w:rsidRDefault="008B5C58" w:rsidP="008B5C58">
      <w:pPr>
        <w:ind w:left="360"/>
        <w:jc w:val="both"/>
        <w:rPr>
          <w:sz w:val="28"/>
          <w:szCs w:val="28"/>
        </w:rPr>
      </w:pPr>
    </w:p>
    <w:p w:rsidR="008B5C58" w:rsidRPr="00BC3C22" w:rsidRDefault="008B5C58" w:rsidP="008B5C58">
      <w:pPr>
        <w:numPr>
          <w:ilvl w:val="0"/>
          <w:numId w:val="3"/>
        </w:num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Основные полномочия экспертной комиссии</w:t>
      </w:r>
    </w:p>
    <w:p w:rsidR="008B5C58" w:rsidRPr="00BC3C22" w:rsidRDefault="008B5C58" w:rsidP="008B5C58">
      <w:pPr>
        <w:ind w:left="720"/>
        <w:rPr>
          <w:sz w:val="28"/>
          <w:szCs w:val="28"/>
        </w:rPr>
      </w:pP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Экспертная комиссия: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- выносит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- участвует в проведении рейдов по выявлению детей, находящихся  в местах, нахождение в которых может причинить вред здоровью детей, их физическому, интеллектуальному, психическому, духовному и </w:t>
      </w:r>
      <w:r w:rsidRPr="00BC3C22">
        <w:rPr>
          <w:sz w:val="28"/>
          <w:szCs w:val="28"/>
        </w:rPr>
        <w:lastRenderedPageBreak/>
        <w:t>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- организует информационный обмен с органами местного самоуправления и учреждениями системы профилактики безнадзорности и правонарушений несовершеннолетних, защите их прав.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- рассматривает на своих заседаниях, по мере необходимости, но не реже 1 раза в 3 месяца, вопросы, касающиеся мест, нахождение в которых</w:t>
      </w:r>
      <w:r>
        <w:rPr>
          <w:sz w:val="28"/>
          <w:szCs w:val="28"/>
        </w:rPr>
        <w:t xml:space="preserve"> </w:t>
      </w:r>
      <w:r w:rsidRPr="00BC3C22">
        <w:rPr>
          <w:sz w:val="28"/>
          <w:szCs w:val="28"/>
        </w:rPr>
        <w:t>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детей.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- принимает решение по результатам рассмотрения вопросов, касающихся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в котором указываются: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* наименование и персональный состав комиссии;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* дата и место заседания ЭК;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* формулировка вопроса, рассматриваемого на заседании ЭК;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* решение с указанием сроков и ответственных за исполнение;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>- направляет решение экспертной комиссии для исполнения в соответствующие органы и учреждения системы профилактики безнадзорности и правонарушений несовершеннолетних, защите их прав.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</w:p>
    <w:p w:rsidR="008B5C58" w:rsidRPr="00BC3C22" w:rsidRDefault="008B5C58" w:rsidP="008B5C58">
      <w:pPr>
        <w:numPr>
          <w:ilvl w:val="0"/>
          <w:numId w:val="3"/>
        </w:num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Организация деятельности экспертной комиссии</w:t>
      </w:r>
    </w:p>
    <w:p w:rsidR="008B5C58" w:rsidRPr="00BC3C22" w:rsidRDefault="008B5C58" w:rsidP="008B5C58">
      <w:pPr>
        <w:ind w:left="720"/>
        <w:jc w:val="center"/>
        <w:rPr>
          <w:sz w:val="28"/>
          <w:szCs w:val="28"/>
        </w:rPr>
      </w:pP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В состав экспертной комиссии входят: председатель комиссии, ответственный секретарь, не менее пяти членов комиссии – специалисты, имеющие опыт работы с несовершеннолетними.</w:t>
      </w: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Состав экспертной комиссии утверждается постановлением ад</w:t>
      </w:r>
      <w:r>
        <w:rPr>
          <w:sz w:val="28"/>
          <w:szCs w:val="28"/>
        </w:rPr>
        <w:t>министрации Задонского</w:t>
      </w:r>
      <w:r w:rsidRPr="00BC3C22">
        <w:rPr>
          <w:sz w:val="28"/>
          <w:szCs w:val="28"/>
        </w:rPr>
        <w:t xml:space="preserve"> сельского поселения.</w:t>
      </w: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Председателем экспертной комиссии явл</w:t>
      </w:r>
      <w:r>
        <w:rPr>
          <w:sz w:val="28"/>
          <w:szCs w:val="28"/>
        </w:rPr>
        <w:t xml:space="preserve">яется </w:t>
      </w:r>
      <w:r w:rsidR="005F5F5B">
        <w:rPr>
          <w:sz w:val="28"/>
          <w:szCs w:val="28"/>
        </w:rPr>
        <w:t>заместитель Г</w:t>
      </w:r>
      <w:r>
        <w:rPr>
          <w:sz w:val="28"/>
          <w:szCs w:val="28"/>
        </w:rPr>
        <w:t>лав</w:t>
      </w:r>
      <w:r w:rsidR="005F5F5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5F5F5B">
        <w:rPr>
          <w:sz w:val="28"/>
          <w:szCs w:val="28"/>
        </w:rPr>
        <w:t>администрации Задон</w:t>
      </w:r>
      <w:r>
        <w:rPr>
          <w:sz w:val="28"/>
          <w:szCs w:val="28"/>
        </w:rPr>
        <w:t>ского</w:t>
      </w:r>
      <w:r w:rsidRPr="00BC3C22">
        <w:rPr>
          <w:sz w:val="28"/>
          <w:szCs w:val="28"/>
        </w:rPr>
        <w:t xml:space="preserve"> сельского поселения.</w:t>
      </w: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Председатель экспертной комиссии:</w:t>
      </w:r>
    </w:p>
    <w:p w:rsidR="008B5C58" w:rsidRPr="00BC3C22" w:rsidRDefault="008B5C58" w:rsidP="008B5C58">
      <w:pPr>
        <w:numPr>
          <w:ilvl w:val="0"/>
          <w:numId w:val="4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Распределяет обязанности между членами комиссии;</w:t>
      </w:r>
    </w:p>
    <w:p w:rsidR="008B5C58" w:rsidRPr="00BC3C22" w:rsidRDefault="008B5C58" w:rsidP="008B5C58">
      <w:pPr>
        <w:numPr>
          <w:ilvl w:val="0"/>
          <w:numId w:val="4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На заседаниях экспертной комиссии, либо поручает ведение заседания члену комиссии.</w:t>
      </w:r>
    </w:p>
    <w:p w:rsidR="008B5C58" w:rsidRPr="00BC3C22" w:rsidRDefault="008B5C58" w:rsidP="008B5C58">
      <w:pPr>
        <w:numPr>
          <w:ilvl w:val="0"/>
          <w:numId w:val="4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lastRenderedPageBreak/>
        <w:t>Решает иные вопросы, предусмотренные настоящим положением.</w:t>
      </w: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Экспертная комиссия назначает ответственного секретаря комиссии, который подчиняется непосредственно председателю ЭК.</w:t>
      </w: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Ответственный секретарь экспертной комиссии:</w:t>
      </w:r>
    </w:p>
    <w:p w:rsidR="008B5C58" w:rsidRPr="00BC3C22" w:rsidRDefault="008B5C58" w:rsidP="008B5C58">
      <w:pPr>
        <w:numPr>
          <w:ilvl w:val="0"/>
          <w:numId w:val="4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Планирует работу экспертной комиссии;</w:t>
      </w:r>
    </w:p>
    <w:p w:rsidR="008B5C58" w:rsidRPr="00BC3C22" w:rsidRDefault="008B5C58" w:rsidP="008B5C58">
      <w:pPr>
        <w:numPr>
          <w:ilvl w:val="0"/>
          <w:numId w:val="4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Организует оперативную работу по выявлению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и факта нахождения там несовершеннолетних;</w:t>
      </w:r>
    </w:p>
    <w:p w:rsidR="008B5C58" w:rsidRPr="00BC3C22" w:rsidRDefault="008B5C58" w:rsidP="008B5C58">
      <w:pPr>
        <w:numPr>
          <w:ilvl w:val="0"/>
          <w:numId w:val="4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Контролирует выполнение планов, решений ЭК;</w:t>
      </w:r>
    </w:p>
    <w:p w:rsidR="008B5C58" w:rsidRPr="00BC3C22" w:rsidRDefault="008B5C58" w:rsidP="008B5C58">
      <w:pPr>
        <w:numPr>
          <w:ilvl w:val="0"/>
          <w:numId w:val="4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Ведет делопроизводство ЭК.</w:t>
      </w: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Заседание ЭК является правомочным, если на нем присутствует</w:t>
      </w:r>
    </w:p>
    <w:p w:rsidR="008B5C58" w:rsidRPr="00BC3C22" w:rsidRDefault="008B5C58" w:rsidP="008B5C58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более   половины ее членов.  Решения принимаются     простым</w:t>
      </w:r>
    </w:p>
    <w:p w:rsidR="008B5C58" w:rsidRPr="00BC3C22" w:rsidRDefault="008B5C58" w:rsidP="008B5C58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большинством голосов членов ЭК, участвующих в заседании.  </w:t>
      </w:r>
    </w:p>
    <w:p w:rsidR="008B5C58" w:rsidRPr="00BC3C22" w:rsidRDefault="008B5C58" w:rsidP="008B5C58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Заседание ЭК оформляется протоколом с указанием даты и места</w:t>
      </w:r>
    </w:p>
    <w:p w:rsidR="008B5C58" w:rsidRPr="00BC3C22" w:rsidRDefault="008B5C58" w:rsidP="008B5C58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заседания, содержания рассматриваемых вопросов, сведений    о</w:t>
      </w:r>
    </w:p>
    <w:p w:rsidR="008B5C58" w:rsidRPr="00BC3C22" w:rsidRDefault="008B5C58" w:rsidP="008B5C58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явке членов ЭК и лиц, приглашенных на заседание, а также</w:t>
      </w:r>
    </w:p>
    <w:p w:rsidR="008B5C58" w:rsidRPr="00BC3C22" w:rsidRDefault="008B5C58" w:rsidP="008B5C58">
      <w:pPr>
        <w:ind w:left="72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      сведений о принятых решениях.</w:t>
      </w: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Решение, принятое по результатам рассмотрения вопроса повестки</w:t>
      </w:r>
    </w:p>
    <w:p w:rsidR="008B5C58" w:rsidRPr="00BC3C22" w:rsidRDefault="008B5C58" w:rsidP="008B5C58">
      <w:pPr>
        <w:ind w:left="1260"/>
        <w:jc w:val="both"/>
        <w:rPr>
          <w:sz w:val="28"/>
          <w:szCs w:val="28"/>
        </w:rPr>
      </w:pPr>
      <w:r w:rsidRPr="00BC3C22">
        <w:rPr>
          <w:sz w:val="28"/>
          <w:szCs w:val="28"/>
        </w:rPr>
        <w:t xml:space="preserve"> заседания, обязательно для исполнения всеми органами и учреждениями на территории. В решении указываются конкретные мероприятия, сроки исполнения, а также лица, ответственные за исполнение. Подписывается решение председателем и ответственным секретарем ЭК.</w:t>
      </w:r>
    </w:p>
    <w:p w:rsidR="008B5C58" w:rsidRPr="00BC3C22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Копия решения направляется ответственным секретарем ЭК исполнителям в срок до 10 календарных дней со дня принятия решения.</w:t>
      </w:r>
    </w:p>
    <w:p w:rsidR="008B5C58" w:rsidRPr="00480266" w:rsidRDefault="008B5C58" w:rsidP="008B5C58">
      <w:pPr>
        <w:numPr>
          <w:ilvl w:val="1"/>
          <w:numId w:val="3"/>
        </w:numPr>
        <w:jc w:val="both"/>
        <w:rPr>
          <w:sz w:val="28"/>
          <w:szCs w:val="28"/>
        </w:rPr>
      </w:pPr>
      <w:r w:rsidRPr="00BC3C22">
        <w:rPr>
          <w:sz w:val="28"/>
          <w:szCs w:val="28"/>
        </w:rPr>
        <w:t>Контроль за выполнением решений Экспертной комиссии, формированием и выполнением плана заседаний возлагается на ответственного секретаря.</w:t>
      </w:r>
    </w:p>
    <w:p w:rsidR="008B5C58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</w:p>
    <w:p w:rsidR="008B5C58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</w:p>
    <w:p w:rsidR="008B5C58" w:rsidRPr="000B22DD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  <w:r w:rsidRPr="000B22DD">
        <w:rPr>
          <w:b/>
          <w:sz w:val="28"/>
          <w:szCs w:val="28"/>
          <w:lang w:eastAsia="ar-SA"/>
        </w:rPr>
        <w:t>Председатель Собрания депутатов –</w:t>
      </w:r>
    </w:p>
    <w:p w:rsidR="008B5C58" w:rsidRPr="000B22DD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Задон</w:t>
      </w:r>
      <w:r w:rsidRPr="000B22DD">
        <w:rPr>
          <w:b/>
          <w:sz w:val="28"/>
          <w:szCs w:val="28"/>
          <w:lang w:eastAsia="ar-SA"/>
        </w:rPr>
        <w:t>ского</w:t>
      </w:r>
    </w:p>
    <w:p w:rsidR="008B5C58" w:rsidRPr="000B22DD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  <w:r w:rsidRPr="000B22DD">
        <w:rPr>
          <w:b/>
          <w:sz w:val="28"/>
          <w:szCs w:val="28"/>
          <w:lang w:eastAsia="ar-SA"/>
        </w:rPr>
        <w:t xml:space="preserve">сельского поселения                                                 </w:t>
      </w:r>
      <w:r>
        <w:rPr>
          <w:b/>
          <w:sz w:val="28"/>
          <w:szCs w:val="28"/>
          <w:lang w:eastAsia="ar-SA"/>
        </w:rPr>
        <w:t xml:space="preserve">   </w:t>
      </w:r>
      <w:r w:rsidR="001078CC">
        <w:rPr>
          <w:b/>
          <w:sz w:val="28"/>
          <w:szCs w:val="28"/>
          <w:lang w:eastAsia="ar-SA"/>
        </w:rPr>
        <w:t xml:space="preserve">          </w:t>
      </w:r>
      <w:r>
        <w:rPr>
          <w:b/>
          <w:sz w:val="28"/>
          <w:szCs w:val="28"/>
          <w:lang w:eastAsia="ar-SA"/>
        </w:rPr>
        <w:t xml:space="preserve">    Л.Д. Гавриленко</w:t>
      </w:r>
    </w:p>
    <w:p w:rsidR="008B5C58" w:rsidRPr="00BC3C22" w:rsidRDefault="008B5C58" w:rsidP="008B5C58">
      <w:pPr>
        <w:jc w:val="right"/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Pr="00BC3C22" w:rsidRDefault="008B5C58" w:rsidP="008B5C5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8B5C58" w:rsidRPr="00BC3C22" w:rsidRDefault="008B5C58" w:rsidP="008B5C58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 xml:space="preserve">к решению Собрания депутатов </w:t>
      </w:r>
    </w:p>
    <w:p w:rsidR="008B5C58" w:rsidRPr="00BC3C22" w:rsidRDefault="008B5C58" w:rsidP="008B5C58">
      <w:pPr>
        <w:jc w:val="right"/>
        <w:rPr>
          <w:sz w:val="28"/>
          <w:szCs w:val="28"/>
        </w:rPr>
      </w:pPr>
      <w:r>
        <w:rPr>
          <w:sz w:val="28"/>
          <w:szCs w:val="28"/>
        </w:rPr>
        <w:t>Задон</w:t>
      </w:r>
      <w:r w:rsidRPr="00BC3C22">
        <w:rPr>
          <w:sz w:val="28"/>
          <w:szCs w:val="28"/>
        </w:rPr>
        <w:t>ского сельского поселения</w:t>
      </w: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5F5F5B">
        <w:rPr>
          <w:sz w:val="28"/>
          <w:szCs w:val="28"/>
        </w:rPr>
        <w:t xml:space="preserve">                                                          </w:t>
      </w:r>
      <w:r w:rsidRPr="00BC3C22">
        <w:rPr>
          <w:sz w:val="28"/>
          <w:szCs w:val="28"/>
        </w:rPr>
        <w:t xml:space="preserve">от </w:t>
      </w:r>
      <w:r w:rsidR="007052BA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7052BA">
        <w:rPr>
          <w:sz w:val="28"/>
          <w:szCs w:val="28"/>
        </w:rPr>
        <w:t>1</w:t>
      </w:r>
      <w:r>
        <w:rPr>
          <w:sz w:val="28"/>
          <w:szCs w:val="28"/>
        </w:rPr>
        <w:t>.2017 г. №</w:t>
      </w:r>
      <w:r w:rsidR="007052BA">
        <w:rPr>
          <w:sz w:val="28"/>
          <w:szCs w:val="28"/>
        </w:rPr>
        <w:t xml:space="preserve"> 65</w:t>
      </w:r>
    </w:p>
    <w:p w:rsidR="008B5C58" w:rsidRPr="00BC3C22" w:rsidRDefault="008B5C58" w:rsidP="008B5C58">
      <w:pPr>
        <w:jc w:val="center"/>
      </w:pPr>
    </w:p>
    <w:p w:rsidR="008B5C58" w:rsidRPr="00BC3C22" w:rsidRDefault="008B5C58" w:rsidP="008B5C58">
      <w:pPr>
        <w:jc w:val="right"/>
      </w:pPr>
    </w:p>
    <w:p w:rsidR="008B5C58" w:rsidRPr="00BC3C22" w:rsidRDefault="008B5C58" w:rsidP="008B5C58">
      <w:pPr>
        <w:jc w:val="center"/>
        <w:rPr>
          <w:b/>
          <w:sz w:val="28"/>
          <w:szCs w:val="28"/>
        </w:rPr>
      </w:pPr>
    </w:p>
    <w:p w:rsidR="008B5C58" w:rsidRPr="00BC3C22" w:rsidRDefault="008B5C58" w:rsidP="008B5C58">
      <w:pPr>
        <w:rPr>
          <w:b/>
          <w:sz w:val="28"/>
          <w:szCs w:val="28"/>
        </w:rPr>
      </w:pPr>
    </w:p>
    <w:p w:rsidR="008B5C58" w:rsidRPr="00BC3C22" w:rsidRDefault="008B5C58" w:rsidP="008B5C58">
      <w:pPr>
        <w:jc w:val="center"/>
        <w:rPr>
          <w:sz w:val="28"/>
          <w:szCs w:val="28"/>
        </w:rPr>
      </w:pPr>
    </w:p>
    <w:p w:rsidR="008B5C58" w:rsidRPr="00BC3C22" w:rsidRDefault="008B5C58" w:rsidP="008B5C5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 xml:space="preserve">Состав экспертной комиссии </w:t>
      </w:r>
    </w:p>
    <w:p w:rsidR="008B5C58" w:rsidRPr="00BC3C22" w:rsidRDefault="008B5C58" w:rsidP="008B5C58">
      <w:pPr>
        <w:jc w:val="center"/>
        <w:rPr>
          <w:sz w:val="28"/>
          <w:szCs w:val="28"/>
        </w:rPr>
      </w:pPr>
      <w:r w:rsidRPr="00BC3C22">
        <w:rPr>
          <w:sz w:val="28"/>
          <w:szCs w:val="28"/>
        </w:rPr>
        <w:t>по определению общественных м</w:t>
      </w:r>
      <w:r>
        <w:rPr>
          <w:sz w:val="28"/>
          <w:szCs w:val="28"/>
        </w:rPr>
        <w:t>ест и мест повышенной опасности на территории Задонс</w:t>
      </w:r>
      <w:r w:rsidRPr="00BC3C22">
        <w:rPr>
          <w:sz w:val="28"/>
          <w:szCs w:val="28"/>
        </w:rPr>
        <w:t>кого сельского поселения, в которых не допускается нахождение детей</w:t>
      </w:r>
      <w:r w:rsidR="005F5F5B">
        <w:rPr>
          <w:sz w:val="28"/>
          <w:szCs w:val="28"/>
        </w:rPr>
        <w:t xml:space="preserve"> </w:t>
      </w:r>
      <w:r w:rsidRPr="00F374E2">
        <w:rPr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BC3C22">
        <w:rPr>
          <w:sz w:val="28"/>
          <w:szCs w:val="28"/>
        </w:rPr>
        <w:t>без сопровождения родителей (лиц, их замещающих) или лиц, осуществляющих мероприятия с участием детей</w:t>
      </w: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BC3C22" w:rsidRDefault="00502FB3" w:rsidP="00502FB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B5C58">
        <w:rPr>
          <w:sz w:val="28"/>
          <w:szCs w:val="28"/>
        </w:rPr>
        <w:t>Пустовая</w:t>
      </w:r>
      <w:proofErr w:type="spellEnd"/>
      <w:r w:rsidR="008B5C58">
        <w:rPr>
          <w:sz w:val="28"/>
          <w:szCs w:val="28"/>
        </w:rPr>
        <w:t xml:space="preserve"> Нина Федоровна </w:t>
      </w:r>
      <w:r w:rsidR="008B5C58" w:rsidRPr="00BC3C22">
        <w:rPr>
          <w:sz w:val="28"/>
          <w:szCs w:val="28"/>
        </w:rPr>
        <w:t>– председатель комиссии, заместитель гл</w:t>
      </w:r>
      <w:r w:rsidR="008B5C58">
        <w:rPr>
          <w:sz w:val="28"/>
          <w:szCs w:val="28"/>
        </w:rPr>
        <w:t>авы администрации Задон</w:t>
      </w:r>
      <w:r w:rsidR="008B5C58" w:rsidRPr="00BC3C22">
        <w:rPr>
          <w:sz w:val="28"/>
          <w:szCs w:val="28"/>
        </w:rPr>
        <w:t>ского сельского поселения;</w:t>
      </w:r>
    </w:p>
    <w:p w:rsidR="008B5C58" w:rsidRPr="00BC3C22" w:rsidRDefault="00502FB3" w:rsidP="00502FB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B5C58">
        <w:rPr>
          <w:sz w:val="28"/>
          <w:szCs w:val="28"/>
        </w:rPr>
        <w:t>Свистунова</w:t>
      </w:r>
      <w:proofErr w:type="spellEnd"/>
      <w:r w:rsidR="008B5C58">
        <w:rPr>
          <w:sz w:val="28"/>
          <w:szCs w:val="28"/>
        </w:rPr>
        <w:t xml:space="preserve"> Зинаида Сергеевна </w:t>
      </w:r>
      <w:r w:rsidR="008B5C58" w:rsidRPr="00BC3C22">
        <w:rPr>
          <w:sz w:val="28"/>
          <w:szCs w:val="28"/>
        </w:rPr>
        <w:t xml:space="preserve">– секретарь комиссии, </w:t>
      </w:r>
      <w:r w:rsidR="008B5C58">
        <w:rPr>
          <w:sz w:val="28"/>
          <w:szCs w:val="28"/>
        </w:rPr>
        <w:t xml:space="preserve">специалист по работе </w:t>
      </w:r>
      <w:r w:rsidR="00B74AF7">
        <w:rPr>
          <w:sz w:val="28"/>
          <w:szCs w:val="28"/>
        </w:rPr>
        <w:t xml:space="preserve">с </w:t>
      </w:r>
      <w:r w:rsidR="008B5C58" w:rsidRPr="00BC3C22">
        <w:rPr>
          <w:sz w:val="28"/>
          <w:szCs w:val="28"/>
        </w:rPr>
        <w:t>молоде</w:t>
      </w:r>
      <w:r w:rsidR="008B5C58">
        <w:rPr>
          <w:sz w:val="28"/>
          <w:szCs w:val="28"/>
        </w:rPr>
        <w:t>жью администрации Задон</w:t>
      </w:r>
      <w:r w:rsidR="008B5C58" w:rsidRPr="00BC3C22">
        <w:rPr>
          <w:sz w:val="28"/>
          <w:szCs w:val="28"/>
        </w:rPr>
        <w:t>ского сельского поселения;</w:t>
      </w:r>
    </w:p>
    <w:p w:rsidR="008B5C58" w:rsidRPr="00BC3C22" w:rsidRDefault="00502FB3" w:rsidP="00502FB3">
      <w:pPr>
        <w:ind w:left="14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ar-SA"/>
        </w:rPr>
        <w:t xml:space="preserve">3. </w:t>
      </w:r>
      <w:r w:rsidR="008B5C58" w:rsidRPr="009B121E">
        <w:rPr>
          <w:bCs/>
          <w:color w:val="000000"/>
          <w:sz w:val="28"/>
          <w:szCs w:val="28"/>
          <w:lang w:eastAsia="ar-SA"/>
        </w:rPr>
        <w:t>Никитенко С</w:t>
      </w:r>
      <w:r w:rsidR="008B5C58">
        <w:rPr>
          <w:bCs/>
          <w:color w:val="000000"/>
          <w:sz w:val="28"/>
          <w:szCs w:val="28"/>
          <w:lang w:eastAsia="ar-SA"/>
        </w:rPr>
        <w:t xml:space="preserve">ергей </w:t>
      </w:r>
      <w:r w:rsidR="008B5C58" w:rsidRPr="009B121E">
        <w:rPr>
          <w:bCs/>
          <w:color w:val="000000"/>
          <w:sz w:val="28"/>
          <w:szCs w:val="28"/>
          <w:lang w:eastAsia="ar-SA"/>
        </w:rPr>
        <w:t>Г</w:t>
      </w:r>
      <w:r w:rsidR="008B5C58">
        <w:rPr>
          <w:bCs/>
          <w:color w:val="000000"/>
          <w:sz w:val="28"/>
          <w:szCs w:val="28"/>
          <w:lang w:eastAsia="ar-SA"/>
        </w:rPr>
        <w:t xml:space="preserve">еннадьевич </w:t>
      </w:r>
      <w:r w:rsidR="008B5C58" w:rsidRPr="009B121E">
        <w:rPr>
          <w:bCs/>
          <w:color w:val="000000"/>
          <w:sz w:val="28"/>
          <w:szCs w:val="28"/>
          <w:lang w:eastAsia="ar-SA"/>
        </w:rPr>
        <w:t xml:space="preserve">– участковый уполномоченный полиции; </w:t>
      </w:r>
    </w:p>
    <w:p w:rsidR="008B5C58" w:rsidRPr="00502FB3" w:rsidRDefault="00502FB3" w:rsidP="00502FB3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5C58" w:rsidRPr="00502FB3">
        <w:rPr>
          <w:sz w:val="28"/>
          <w:szCs w:val="28"/>
        </w:rPr>
        <w:t>Бойко Алла Анатольевна – заместитель директора по воспитательной работе Задонской СОШ;</w:t>
      </w:r>
    </w:p>
    <w:p w:rsidR="008B5C58" w:rsidRDefault="00502FB3" w:rsidP="00502FB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B5C58">
        <w:rPr>
          <w:sz w:val="28"/>
          <w:szCs w:val="28"/>
        </w:rPr>
        <w:t>Руденко Ирина Сергеевна - заместитель директора по воспитательной работе Васильево-Петровской ООШ;</w:t>
      </w:r>
    </w:p>
    <w:p w:rsidR="008B5C58" w:rsidRDefault="00502FB3" w:rsidP="00502FB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8B5C58">
        <w:rPr>
          <w:sz w:val="28"/>
          <w:szCs w:val="28"/>
        </w:rPr>
        <w:t>Тепикина</w:t>
      </w:r>
      <w:proofErr w:type="spellEnd"/>
      <w:r w:rsidR="008B5C58">
        <w:rPr>
          <w:sz w:val="28"/>
          <w:szCs w:val="28"/>
        </w:rPr>
        <w:t xml:space="preserve"> Виктория Владимировна –</w:t>
      </w:r>
      <w:r w:rsidR="008B5C58" w:rsidRPr="008613FA">
        <w:rPr>
          <w:sz w:val="28"/>
          <w:szCs w:val="28"/>
        </w:rPr>
        <w:t xml:space="preserve"> </w:t>
      </w:r>
      <w:r w:rsidR="008B5C58">
        <w:rPr>
          <w:sz w:val="28"/>
          <w:szCs w:val="28"/>
        </w:rPr>
        <w:t>заместитель директора по воспитательной работе Новотроицкой ООШ;</w:t>
      </w:r>
    </w:p>
    <w:p w:rsidR="008B5C58" w:rsidRPr="00B74516" w:rsidRDefault="00502FB3" w:rsidP="00502FB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8B5C58" w:rsidRPr="00B74516">
        <w:rPr>
          <w:sz w:val="28"/>
          <w:szCs w:val="28"/>
        </w:rPr>
        <w:t>Лекомцева</w:t>
      </w:r>
      <w:proofErr w:type="spellEnd"/>
      <w:r w:rsidR="008B5C58" w:rsidRPr="00B74516">
        <w:rPr>
          <w:sz w:val="28"/>
          <w:szCs w:val="28"/>
        </w:rPr>
        <w:t xml:space="preserve"> Лариса Федоровна – заместитель директора по воспитательной работе </w:t>
      </w:r>
      <w:proofErr w:type="spellStart"/>
      <w:r w:rsidR="008B5C58" w:rsidRPr="00B74516">
        <w:rPr>
          <w:sz w:val="28"/>
          <w:szCs w:val="28"/>
        </w:rPr>
        <w:t>Каяльской</w:t>
      </w:r>
      <w:proofErr w:type="spellEnd"/>
      <w:r w:rsidR="008B5C58" w:rsidRPr="00B74516">
        <w:rPr>
          <w:sz w:val="28"/>
          <w:szCs w:val="28"/>
        </w:rPr>
        <w:t xml:space="preserve"> СОШ;</w:t>
      </w:r>
    </w:p>
    <w:p w:rsidR="008B5C58" w:rsidRDefault="00502FB3" w:rsidP="00502FB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="008B5C58">
        <w:rPr>
          <w:sz w:val="28"/>
          <w:szCs w:val="28"/>
        </w:rPr>
        <w:t>Крольман</w:t>
      </w:r>
      <w:proofErr w:type="spellEnd"/>
      <w:r w:rsidR="008B5C58">
        <w:rPr>
          <w:sz w:val="28"/>
          <w:szCs w:val="28"/>
        </w:rPr>
        <w:t xml:space="preserve"> Наталья Петровна - </w:t>
      </w:r>
      <w:r w:rsidR="008B5C58" w:rsidRPr="00BC3C22">
        <w:rPr>
          <w:sz w:val="28"/>
          <w:szCs w:val="28"/>
        </w:rPr>
        <w:t>депутат С</w:t>
      </w:r>
      <w:r w:rsidR="008B5C58">
        <w:rPr>
          <w:sz w:val="28"/>
          <w:szCs w:val="28"/>
        </w:rPr>
        <w:t>обрания депутатов Задон</w:t>
      </w:r>
      <w:r w:rsidR="008B5C58" w:rsidRPr="00BC3C22">
        <w:rPr>
          <w:sz w:val="28"/>
          <w:szCs w:val="28"/>
        </w:rPr>
        <w:t>ского сельского поселения;</w:t>
      </w:r>
    </w:p>
    <w:p w:rsidR="008B5C58" w:rsidRDefault="00502FB3" w:rsidP="00502FB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B5C58">
        <w:rPr>
          <w:sz w:val="28"/>
          <w:szCs w:val="28"/>
        </w:rPr>
        <w:t xml:space="preserve">Дымченко Алексей Юрьевич - </w:t>
      </w:r>
      <w:r w:rsidR="008B5C58" w:rsidRPr="00BC3C22">
        <w:rPr>
          <w:sz w:val="28"/>
          <w:szCs w:val="28"/>
        </w:rPr>
        <w:t>депутат С</w:t>
      </w:r>
      <w:r w:rsidR="008B5C58">
        <w:rPr>
          <w:sz w:val="28"/>
          <w:szCs w:val="28"/>
        </w:rPr>
        <w:t>обрания депутатов Задон</w:t>
      </w:r>
      <w:r w:rsidR="008B5C58" w:rsidRPr="00BC3C22">
        <w:rPr>
          <w:sz w:val="28"/>
          <w:szCs w:val="28"/>
        </w:rPr>
        <w:t>ского сельского поселения;</w:t>
      </w:r>
    </w:p>
    <w:p w:rsidR="00502FB3" w:rsidRDefault="00502FB3" w:rsidP="00502FB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10. Субботин Владимир Васильевич –</w:t>
      </w:r>
      <w:r w:rsidRPr="000444B3">
        <w:rPr>
          <w:sz w:val="28"/>
          <w:szCs w:val="28"/>
        </w:rPr>
        <w:t xml:space="preserve"> </w:t>
      </w:r>
      <w:r w:rsidRPr="00BC3C22">
        <w:rPr>
          <w:sz w:val="28"/>
          <w:szCs w:val="28"/>
        </w:rPr>
        <w:t>депутат С</w:t>
      </w:r>
      <w:r>
        <w:rPr>
          <w:sz w:val="28"/>
          <w:szCs w:val="28"/>
        </w:rPr>
        <w:t>обрания депутатов Задон</w:t>
      </w:r>
      <w:r w:rsidRPr="00BC3C22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502FB3" w:rsidRPr="00BC3C22" w:rsidRDefault="00502FB3" w:rsidP="00502FB3">
      <w:pPr>
        <w:jc w:val="both"/>
        <w:rPr>
          <w:sz w:val="28"/>
          <w:szCs w:val="28"/>
        </w:rPr>
      </w:pPr>
    </w:p>
    <w:p w:rsidR="008B5C58" w:rsidRPr="00BC3C22" w:rsidRDefault="00502FB3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0B22DD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  <w:r w:rsidRPr="000B22DD">
        <w:rPr>
          <w:b/>
          <w:sz w:val="28"/>
          <w:szCs w:val="28"/>
          <w:lang w:eastAsia="ar-SA"/>
        </w:rPr>
        <w:t>Председатель Собрания депутатов –</w:t>
      </w:r>
    </w:p>
    <w:p w:rsidR="008B5C58" w:rsidRPr="000B22DD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lastRenderedPageBreak/>
        <w:t>глава Задон</w:t>
      </w:r>
      <w:r w:rsidRPr="000B22DD">
        <w:rPr>
          <w:b/>
          <w:sz w:val="28"/>
          <w:szCs w:val="28"/>
          <w:lang w:eastAsia="ar-SA"/>
        </w:rPr>
        <w:t>ского</w:t>
      </w:r>
    </w:p>
    <w:p w:rsidR="008B5C58" w:rsidRDefault="008B5C58" w:rsidP="008B5C58">
      <w:pPr>
        <w:tabs>
          <w:tab w:val="left" w:pos="7484"/>
        </w:tabs>
        <w:suppressAutoHyphens/>
        <w:jc w:val="both"/>
        <w:rPr>
          <w:sz w:val="28"/>
          <w:szCs w:val="28"/>
        </w:rPr>
      </w:pPr>
      <w:r w:rsidRPr="000B22DD">
        <w:rPr>
          <w:b/>
          <w:sz w:val="28"/>
          <w:szCs w:val="28"/>
          <w:lang w:eastAsia="ar-SA"/>
        </w:rPr>
        <w:t xml:space="preserve">сельского поселения                                                          </w:t>
      </w:r>
      <w:r w:rsidR="001078CC">
        <w:rPr>
          <w:b/>
          <w:sz w:val="28"/>
          <w:szCs w:val="28"/>
          <w:lang w:eastAsia="ar-SA"/>
        </w:rPr>
        <w:t xml:space="preserve">      </w:t>
      </w:r>
      <w:r>
        <w:rPr>
          <w:b/>
          <w:sz w:val="28"/>
          <w:szCs w:val="28"/>
          <w:lang w:eastAsia="ar-SA"/>
        </w:rPr>
        <w:t>Л.Д. Гавриленко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Pr="00BC3C22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</w:p>
    <w:p w:rsidR="008B5C58" w:rsidRDefault="008B5C58" w:rsidP="008B5C5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B5C58" w:rsidRPr="00BC3C22" w:rsidRDefault="008B5C58" w:rsidP="008B5C58">
      <w:pPr>
        <w:jc w:val="right"/>
        <w:rPr>
          <w:sz w:val="28"/>
          <w:szCs w:val="28"/>
        </w:rPr>
      </w:pPr>
      <w:r w:rsidRPr="00BC3C22">
        <w:rPr>
          <w:sz w:val="28"/>
          <w:szCs w:val="28"/>
        </w:rPr>
        <w:t>к решению Собрания депутатов</w:t>
      </w:r>
    </w:p>
    <w:p w:rsidR="008B5C58" w:rsidRPr="00BC3C22" w:rsidRDefault="008B5C58" w:rsidP="008B5C58">
      <w:pPr>
        <w:jc w:val="right"/>
        <w:rPr>
          <w:sz w:val="28"/>
          <w:szCs w:val="28"/>
        </w:rPr>
      </w:pPr>
      <w:r>
        <w:rPr>
          <w:sz w:val="28"/>
          <w:szCs w:val="28"/>
        </w:rPr>
        <w:t>Задон</w:t>
      </w:r>
      <w:r w:rsidRPr="00BC3C22">
        <w:rPr>
          <w:sz w:val="28"/>
          <w:szCs w:val="28"/>
        </w:rPr>
        <w:t>ского сельского поселения</w:t>
      </w: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74AF7">
        <w:rPr>
          <w:sz w:val="28"/>
          <w:szCs w:val="28"/>
        </w:rPr>
        <w:t xml:space="preserve">                                                                      </w:t>
      </w:r>
      <w:r w:rsidRPr="00BC3C22">
        <w:rPr>
          <w:sz w:val="28"/>
          <w:szCs w:val="28"/>
        </w:rPr>
        <w:t xml:space="preserve">от </w:t>
      </w:r>
      <w:r w:rsidR="007052BA">
        <w:rPr>
          <w:sz w:val="28"/>
          <w:szCs w:val="28"/>
        </w:rPr>
        <w:t>01</w:t>
      </w:r>
      <w:r w:rsidR="00B74AF7">
        <w:rPr>
          <w:sz w:val="28"/>
          <w:szCs w:val="28"/>
        </w:rPr>
        <w:t>.1</w:t>
      </w:r>
      <w:r w:rsidR="007052BA">
        <w:rPr>
          <w:sz w:val="28"/>
          <w:szCs w:val="28"/>
        </w:rPr>
        <w:t>1</w:t>
      </w:r>
      <w:r w:rsidR="00B74AF7">
        <w:rPr>
          <w:sz w:val="28"/>
          <w:szCs w:val="28"/>
        </w:rPr>
        <w:t>.2017 г. №</w:t>
      </w:r>
      <w:r w:rsidR="007052BA">
        <w:rPr>
          <w:sz w:val="28"/>
          <w:szCs w:val="28"/>
        </w:rPr>
        <w:t xml:space="preserve"> 65</w:t>
      </w:r>
    </w:p>
    <w:p w:rsidR="008B5C58" w:rsidRPr="00BC3C22" w:rsidRDefault="008B5C58" w:rsidP="008B5C58">
      <w:pPr>
        <w:rPr>
          <w:sz w:val="28"/>
          <w:szCs w:val="28"/>
        </w:rPr>
      </w:pP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BC3C22" w:rsidRDefault="008B5C58" w:rsidP="008B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Pr="00BC3C22">
        <w:rPr>
          <w:b/>
          <w:sz w:val="28"/>
          <w:szCs w:val="28"/>
        </w:rPr>
        <w:t xml:space="preserve">мест </w:t>
      </w:r>
      <w:r>
        <w:rPr>
          <w:b/>
          <w:sz w:val="28"/>
          <w:szCs w:val="28"/>
        </w:rPr>
        <w:t>повышенной опасности</w:t>
      </w:r>
    </w:p>
    <w:p w:rsidR="008B5C58" w:rsidRPr="00BC3C22" w:rsidRDefault="008B5C58" w:rsidP="008B5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Задон</w:t>
      </w:r>
      <w:r w:rsidRPr="00BC3C22">
        <w:rPr>
          <w:b/>
          <w:sz w:val="28"/>
          <w:szCs w:val="28"/>
        </w:rPr>
        <w:t xml:space="preserve">ского сельского поселения, </w:t>
      </w:r>
    </w:p>
    <w:p w:rsidR="008B5C58" w:rsidRPr="00BC3C22" w:rsidRDefault="008B5C58" w:rsidP="008B5C58">
      <w:pPr>
        <w:jc w:val="center"/>
        <w:rPr>
          <w:b/>
          <w:sz w:val="28"/>
          <w:szCs w:val="28"/>
        </w:rPr>
      </w:pPr>
      <w:r w:rsidRPr="00BC3C22">
        <w:rPr>
          <w:b/>
          <w:sz w:val="28"/>
          <w:szCs w:val="28"/>
        </w:rPr>
        <w:t xml:space="preserve">в которых не допускается нахождение </w:t>
      </w:r>
      <w:r w:rsidRPr="00F8188B">
        <w:rPr>
          <w:b/>
          <w:sz w:val="28"/>
          <w:szCs w:val="28"/>
        </w:rPr>
        <w:t xml:space="preserve">детей </w:t>
      </w:r>
      <w:r w:rsidRPr="00F8188B">
        <w:rPr>
          <w:b/>
          <w:sz w:val="28"/>
          <w:szCs w:val="28"/>
          <w:shd w:val="clear" w:color="auto" w:fill="FFFFFF"/>
        </w:rPr>
        <w:t xml:space="preserve">(лиц, не достигших возраста 18 лет) </w:t>
      </w:r>
      <w:r w:rsidRPr="00F8188B">
        <w:rPr>
          <w:b/>
          <w:sz w:val="28"/>
          <w:szCs w:val="28"/>
        </w:rPr>
        <w:t>без сопровождения родителей (лиц, их замещающих) или лиц,</w:t>
      </w:r>
      <w:r w:rsidRPr="00BC3C22">
        <w:rPr>
          <w:b/>
          <w:sz w:val="28"/>
          <w:szCs w:val="28"/>
        </w:rPr>
        <w:t xml:space="preserve"> осуществляющих мероприятия с участием детей</w:t>
      </w: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Васильево-Петровское: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1. автодорога регионального значения Самарское-Азов;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пойма реки </w:t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>;</w:t>
      </w: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Зеленый Мыс: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1. автодорога районного значения, проходящая от автодороги регионального значения до х. Зеленый Мыс;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пойма реки </w:t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>;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>: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1. железная дорога Ростов-Староминская;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 xml:space="preserve">2. автодорога районного значения, проходящая от автодороги регионального значения до х. </w:t>
      </w:r>
      <w:proofErr w:type="spellStart"/>
      <w:r>
        <w:rPr>
          <w:sz w:val="28"/>
          <w:szCs w:val="28"/>
        </w:rPr>
        <w:t>Еремеевка</w:t>
      </w:r>
      <w:proofErr w:type="spellEnd"/>
      <w:r>
        <w:rPr>
          <w:sz w:val="28"/>
          <w:szCs w:val="28"/>
        </w:rPr>
        <w:t>;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оросительный канал;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4. автодорога регионального значения Самарское-Азов;</w:t>
      </w: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Васильево-Петровский: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7F73FE">
        <w:rPr>
          <w:sz w:val="28"/>
          <w:szCs w:val="28"/>
        </w:rPr>
        <w:t xml:space="preserve"> </w:t>
      </w:r>
      <w:r>
        <w:rPr>
          <w:sz w:val="28"/>
          <w:szCs w:val="28"/>
        </w:rPr>
        <w:t>автодорога районного значения, проходящая от автодороги регионального значения до пос. Васильево-Петровский;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2.железная дорога Ростов-Староминская;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оросительный канал.</w:t>
      </w: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Песчаный: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1. оросительный канал;</w:t>
      </w: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>2. автодорога регионального значения Самарское-Азов;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F73FE">
        <w:rPr>
          <w:sz w:val="28"/>
          <w:szCs w:val="28"/>
        </w:rPr>
        <w:t xml:space="preserve"> </w:t>
      </w:r>
      <w:r>
        <w:rPr>
          <w:sz w:val="28"/>
          <w:szCs w:val="28"/>
        </w:rPr>
        <w:t>автодорога районного значения, проходящая от автодороги регионального значения до х. Песчаный;</w:t>
      </w: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Левобережный: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река </w:t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>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2. автодорога районного значения, проходящая от автодороги регионального значения до х. Левобережный;</w:t>
      </w: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Победа: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1. автодорога регионального значения Самарское-Азов;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F7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река </w:t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>;</w:t>
      </w:r>
    </w:p>
    <w:p w:rsidR="008B5C58" w:rsidRDefault="008B5C58" w:rsidP="008B5C58">
      <w:pPr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>х. Задонский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1. автодорога регионального значения Самарское-Азов;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 xml:space="preserve">2. мост через р. </w:t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>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3. территориальная автомобильная дорога х. Задонский-п. Каяльский-магистраль «Дон»</w:t>
      </w:r>
    </w:p>
    <w:p w:rsidR="008B5C58" w:rsidRDefault="008B5C58" w:rsidP="008B5C58">
      <w:pPr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Новотроицкое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 xml:space="preserve">1. река </w:t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>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2. железная дорога Ростов-</w:t>
      </w:r>
      <w:proofErr w:type="spellStart"/>
      <w:r>
        <w:rPr>
          <w:sz w:val="28"/>
          <w:szCs w:val="28"/>
        </w:rPr>
        <w:t>Кущевка</w:t>
      </w:r>
      <w:proofErr w:type="spellEnd"/>
      <w:r>
        <w:rPr>
          <w:sz w:val="28"/>
          <w:szCs w:val="28"/>
        </w:rPr>
        <w:t>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3. территориальная автомобильная дорога х. Задонский-п. Каяльский-магистраль «Дон»</w:t>
      </w:r>
    </w:p>
    <w:p w:rsidR="008B5C58" w:rsidRDefault="008B5C58" w:rsidP="008B5C58">
      <w:pPr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Каяльский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река </w:t>
      </w:r>
      <w:proofErr w:type="spellStart"/>
      <w:r>
        <w:rPr>
          <w:sz w:val="28"/>
          <w:szCs w:val="28"/>
        </w:rPr>
        <w:t>Кагальник</w:t>
      </w:r>
      <w:proofErr w:type="spellEnd"/>
      <w:r>
        <w:rPr>
          <w:sz w:val="28"/>
          <w:szCs w:val="28"/>
        </w:rPr>
        <w:t>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2. карьер (песчаный);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B5C58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автомобильная дорога х. Задонский-п. Каяльский-магистраль «Дон»</w:t>
      </w:r>
    </w:p>
    <w:p w:rsidR="008B5C58" w:rsidRDefault="008B5C58" w:rsidP="008B5C58">
      <w:pPr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Ельбузд</w:t>
      </w:r>
      <w:proofErr w:type="spellEnd"/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1. территориальная автомобильная дорога х. Задонский-п. Каяльский-магистраль «Дон»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 xml:space="preserve">2. р. </w:t>
      </w:r>
      <w:proofErr w:type="spellStart"/>
      <w:r>
        <w:rPr>
          <w:sz w:val="28"/>
          <w:szCs w:val="28"/>
        </w:rPr>
        <w:t>Ельбузд</w:t>
      </w:r>
      <w:proofErr w:type="spellEnd"/>
      <w:r>
        <w:rPr>
          <w:sz w:val="28"/>
          <w:szCs w:val="28"/>
        </w:rPr>
        <w:t>;</w:t>
      </w:r>
    </w:p>
    <w:p w:rsidR="008B5C58" w:rsidRDefault="008B5C58" w:rsidP="008B5C58">
      <w:pPr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Степнянский</w:t>
      </w:r>
      <w:proofErr w:type="spellEnd"/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1. автомагистраль Дон М4;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2.промышленная зона;</w:t>
      </w:r>
    </w:p>
    <w:p w:rsidR="008B5C58" w:rsidRDefault="008B5C58" w:rsidP="008B5C58">
      <w:pPr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Галагановка</w:t>
      </w:r>
      <w:proofErr w:type="spellEnd"/>
    </w:p>
    <w:p w:rsidR="008B5C58" w:rsidRDefault="008B5C58" w:rsidP="008B5C58">
      <w:pPr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1. пруды;</w:t>
      </w:r>
    </w:p>
    <w:p w:rsidR="008B5C58" w:rsidRDefault="008B5C58" w:rsidP="008B5C58">
      <w:pPr>
        <w:rPr>
          <w:sz w:val="28"/>
          <w:szCs w:val="28"/>
        </w:rPr>
      </w:pPr>
      <w:r>
        <w:rPr>
          <w:sz w:val="28"/>
          <w:szCs w:val="28"/>
        </w:rPr>
        <w:t>2.железная дорога Ростов-</w:t>
      </w:r>
      <w:proofErr w:type="spellStart"/>
      <w:r>
        <w:rPr>
          <w:sz w:val="28"/>
          <w:szCs w:val="28"/>
        </w:rPr>
        <w:t>Кущевка</w:t>
      </w:r>
      <w:proofErr w:type="spellEnd"/>
      <w:r>
        <w:rPr>
          <w:sz w:val="28"/>
          <w:szCs w:val="28"/>
        </w:rPr>
        <w:t>;</w:t>
      </w:r>
    </w:p>
    <w:p w:rsidR="008B5C58" w:rsidRDefault="008B5C58" w:rsidP="008B5C58">
      <w:pPr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</w:p>
    <w:p w:rsidR="008B5C58" w:rsidRDefault="008B5C58" w:rsidP="008B5C58">
      <w:pPr>
        <w:rPr>
          <w:sz w:val="28"/>
          <w:szCs w:val="28"/>
        </w:rPr>
      </w:pP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ind w:left="360"/>
        <w:jc w:val="both"/>
        <w:rPr>
          <w:sz w:val="28"/>
          <w:szCs w:val="28"/>
        </w:rPr>
      </w:pPr>
    </w:p>
    <w:p w:rsidR="008B5C58" w:rsidRDefault="008B5C58" w:rsidP="008B5C58">
      <w:pPr>
        <w:ind w:left="360"/>
        <w:jc w:val="both"/>
        <w:rPr>
          <w:sz w:val="28"/>
          <w:szCs w:val="28"/>
        </w:rPr>
      </w:pPr>
    </w:p>
    <w:p w:rsidR="008B5C58" w:rsidRPr="000B22DD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  <w:r w:rsidRPr="000B22DD">
        <w:rPr>
          <w:b/>
          <w:sz w:val="28"/>
          <w:szCs w:val="28"/>
          <w:lang w:eastAsia="ar-SA"/>
        </w:rPr>
        <w:t>Председатель Собрания депутатов –</w:t>
      </w:r>
    </w:p>
    <w:p w:rsidR="008B5C58" w:rsidRPr="000B22DD" w:rsidRDefault="008B5C58" w:rsidP="008B5C58">
      <w:pPr>
        <w:tabs>
          <w:tab w:val="left" w:pos="7484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глава Задон</w:t>
      </w:r>
      <w:r w:rsidRPr="000B22DD">
        <w:rPr>
          <w:b/>
          <w:sz w:val="28"/>
          <w:szCs w:val="28"/>
          <w:lang w:eastAsia="ar-SA"/>
        </w:rPr>
        <w:t>ского</w:t>
      </w:r>
    </w:p>
    <w:p w:rsidR="008B5C58" w:rsidRDefault="008B5C58" w:rsidP="008B5C58">
      <w:pPr>
        <w:tabs>
          <w:tab w:val="left" w:pos="7484"/>
        </w:tabs>
        <w:suppressAutoHyphens/>
        <w:jc w:val="both"/>
        <w:rPr>
          <w:sz w:val="28"/>
          <w:szCs w:val="28"/>
        </w:rPr>
      </w:pPr>
      <w:r w:rsidRPr="000B22DD">
        <w:rPr>
          <w:b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1078CC">
        <w:rPr>
          <w:b/>
          <w:sz w:val="28"/>
          <w:szCs w:val="28"/>
          <w:lang w:eastAsia="ar-SA"/>
        </w:rPr>
        <w:t xml:space="preserve">    </w:t>
      </w:r>
      <w:r w:rsidRPr="000B22DD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>Л.Д. Гавриленко</w:t>
      </w:r>
    </w:p>
    <w:p w:rsidR="008B5C58" w:rsidRDefault="008B5C58" w:rsidP="008B5C58">
      <w:pPr>
        <w:jc w:val="center"/>
        <w:rPr>
          <w:sz w:val="28"/>
          <w:szCs w:val="28"/>
        </w:rPr>
      </w:pPr>
    </w:p>
    <w:p w:rsidR="008B5C58" w:rsidRDefault="008B5C58" w:rsidP="008B5C58">
      <w:pPr>
        <w:ind w:left="360"/>
        <w:jc w:val="both"/>
        <w:rPr>
          <w:sz w:val="28"/>
          <w:szCs w:val="28"/>
        </w:rPr>
      </w:pPr>
    </w:p>
    <w:p w:rsidR="008B5C58" w:rsidRDefault="008B5C58" w:rsidP="008B5C58">
      <w:pPr>
        <w:ind w:left="360"/>
        <w:jc w:val="both"/>
        <w:rPr>
          <w:sz w:val="28"/>
          <w:szCs w:val="28"/>
        </w:rPr>
      </w:pPr>
    </w:p>
    <w:p w:rsidR="008B5C58" w:rsidRDefault="008B5C58" w:rsidP="008B5C58">
      <w:pPr>
        <w:ind w:left="360"/>
        <w:jc w:val="both"/>
        <w:rPr>
          <w:sz w:val="28"/>
          <w:szCs w:val="28"/>
        </w:rPr>
      </w:pPr>
    </w:p>
    <w:p w:rsidR="008B5C58" w:rsidRDefault="008B5C58" w:rsidP="008B5C58">
      <w:pPr>
        <w:jc w:val="both"/>
        <w:rPr>
          <w:sz w:val="28"/>
          <w:szCs w:val="28"/>
        </w:rPr>
      </w:pPr>
    </w:p>
    <w:p w:rsidR="008B5C58" w:rsidRDefault="008B5C58" w:rsidP="008B5C58">
      <w:pPr>
        <w:ind w:left="360"/>
        <w:jc w:val="both"/>
        <w:rPr>
          <w:sz w:val="28"/>
          <w:szCs w:val="28"/>
        </w:rPr>
      </w:pPr>
    </w:p>
    <w:p w:rsidR="008B5C58" w:rsidRDefault="008B5C58" w:rsidP="008B5C58">
      <w:pPr>
        <w:ind w:left="360"/>
        <w:jc w:val="both"/>
        <w:rPr>
          <w:sz w:val="28"/>
          <w:szCs w:val="28"/>
        </w:rPr>
      </w:pPr>
    </w:p>
    <w:p w:rsidR="008B5C58" w:rsidRPr="00BC3C22" w:rsidRDefault="008B5C58" w:rsidP="008B5C58">
      <w:pPr>
        <w:ind w:left="360"/>
        <w:jc w:val="both"/>
        <w:rPr>
          <w:sz w:val="28"/>
          <w:szCs w:val="28"/>
        </w:rPr>
      </w:pPr>
    </w:p>
    <w:p w:rsidR="008B5C58" w:rsidRPr="00BC3C22" w:rsidRDefault="008B5C58" w:rsidP="008B5C58">
      <w:pPr>
        <w:jc w:val="both"/>
        <w:rPr>
          <w:sz w:val="28"/>
          <w:szCs w:val="28"/>
        </w:rPr>
      </w:pPr>
    </w:p>
    <w:p w:rsidR="008B5C58" w:rsidRPr="00BC3C22" w:rsidRDefault="008B5C58" w:rsidP="000B22DD">
      <w:pPr>
        <w:jc w:val="both"/>
        <w:rPr>
          <w:sz w:val="28"/>
          <w:szCs w:val="28"/>
        </w:rPr>
      </w:pPr>
    </w:p>
    <w:sectPr w:rsidR="008B5C58" w:rsidRPr="00BC3C22" w:rsidSect="00B7451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197"/>
    <w:multiLevelType w:val="hybridMultilevel"/>
    <w:tmpl w:val="9202F2AC"/>
    <w:lvl w:ilvl="0" w:tplc="0D420EC2">
      <w:start w:val="1"/>
      <w:numFmt w:val="decimal"/>
      <w:lvlText w:val="%1."/>
      <w:lvlJc w:val="left"/>
      <w:pPr>
        <w:ind w:left="915" w:hanging="55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C1CC6"/>
    <w:multiLevelType w:val="hybridMultilevel"/>
    <w:tmpl w:val="654A6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5F32"/>
    <w:multiLevelType w:val="multilevel"/>
    <w:tmpl w:val="C6CC2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>
    <w:nsid w:val="11D24B05"/>
    <w:multiLevelType w:val="hybridMultilevel"/>
    <w:tmpl w:val="F11ED3C2"/>
    <w:lvl w:ilvl="0" w:tplc="4C1C3120">
      <w:start w:val="3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290582E"/>
    <w:multiLevelType w:val="hybridMultilevel"/>
    <w:tmpl w:val="A2C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32C2C"/>
    <w:multiLevelType w:val="hybridMultilevel"/>
    <w:tmpl w:val="A2C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E2DDB"/>
    <w:multiLevelType w:val="hybridMultilevel"/>
    <w:tmpl w:val="A2C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25D10"/>
    <w:multiLevelType w:val="hybridMultilevel"/>
    <w:tmpl w:val="A2CCD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2DD"/>
    <w:rsid w:val="000010FF"/>
    <w:rsid w:val="00012E1B"/>
    <w:rsid w:val="000444B3"/>
    <w:rsid w:val="000B22DD"/>
    <w:rsid w:val="001078CC"/>
    <w:rsid w:val="00146947"/>
    <w:rsid w:val="001750C3"/>
    <w:rsid w:val="00234A7C"/>
    <w:rsid w:val="002C334A"/>
    <w:rsid w:val="0031202E"/>
    <w:rsid w:val="0037111A"/>
    <w:rsid w:val="00383BFF"/>
    <w:rsid w:val="003C5512"/>
    <w:rsid w:val="004201C8"/>
    <w:rsid w:val="00471FD0"/>
    <w:rsid w:val="00480266"/>
    <w:rsid w:val="004963FF"/>
    <w:rsid w:val="004F12C8"/>
    <w:rsid w:val="00502FB3"/>
    <w:rsid w:val="00516A43"/>
    <w:rsid w:val="00535011"/>
    <w:rsid w:val="00560E1B"/>
    <w:rsid w:val="00592185"/>
    <w:rsid w:val="005F5F5B"/>
    <w:rsid w:val="00694901"/>
    <w:rsid w:val="006F1D55"/>
    <w:rsid w:val="00702F4A"/>
    <w:rsid w:val="007052BA"/>
    <w:rsid w:val="0072546B"/>
    <w:rsid w:val="00776762"/>
    <w:rsid w:val="007F73FE"/>
    <w:rsid w:val="00896B3F"/>
    <w:rsid w:val="008B5C58"/>
    <w:rsid w:val="008F7F13"/>
    <w:rsid w:val="00951273"/>
    <w:rsid w:val="00954A8A"/>
    <w:rsid w:val="009573DF"/>
    <w:rsid w:val="00974E00"/>
    <w:rsid w:val="009B121E"/>
    <w:rsid w:val="009F1DC3"/>
    <w:rsid w:val="00A932E9"/>
    <w:rsid w:val="00B04FC4"/>
    <w:rsid w:val="00B360E7"/>
    <w:rsid w:val="00B6128B"/>
    <w:rsid w:val="00B74516"/>
    <w:rsid w:val="00B74AF7"/>
    <w:rsid w:val="00B83EDB"/>
    <w:rsid w:val="00C47736"/>
    <w:rsid w:val="00CD7FE6"/>
    <w:rsid w:val="00D314DE"/>
    <w:rsid w:val="00DC63A9"/>
    <w:rsid w:val="00DE631F"/>
    <w:rsid w:val="00E0428D"/>
    <w:rsid w:val="00EB5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2DD"/>
  </w:style>
  <w:style w:type="paragraph" w:styleId="a3">
    <w:name w:val="Balloon Text"/>
    <w:basedOn w:val="a"/>
    <w:link w:val="a4"/>
    <w:uiPriority w:val="99"/>
    <w:semiHidden/>
    <w:unhideWhenUsed/>
    <w:rsid w:val="00496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4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22DD"/>
  </w:style>
  <w:style w:type="paragraph" w:styleId="a3">
    <w:name w:val="Balloon Text"/>
    <w:basedOn w:val="a"/>
    <w:link w:val="a4"/>
    <w:uiPriority w:val="99"/>
    <w:semiHidden/>
    <w:unhideWhenUsed/>
    <w:rsid w:val="00496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3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28</cp:revision>
  <cp:lastPrinted>2017-10-26T09:39:00Z</cp:lastPrinted>
  <dcterms:created xsi:type="dcterms:W3CDTF">2017-10-24T07:28:00Z</dcterms:created>
  <dcterms:modified xsi:type="dcterms:W3CDTF">2017-11-02T08:16:00Z</dcterms:modified>
</cp:coreProperties>
</file>